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7FAE39" w14:textId="77777777" w:rsidR="00636E5B" w:rsidRPr="00217901" w:rsidRDefault="00636E5B" w:rsidP="00665C8C">
      <w:pPr>
        <w:jc w:val="both"/>
        <w:rPr>
          <w:color w:val="FF0000"/>
        </w:rPr>
      </w:pPr>
    </w:p>
    <w:p w14:paraId="7FFF91DF" w14:textId="77777777" w:rsidR="00636E5B" w:rsidRPr="00217901" w:rsidRDefault="00636E5B" w:rsidP="004F6F0D">
      <w:pPr>
        <w:rPr>
          <w:color w:val="FF0000"/>
        </w:rPr>
      </w:pPr>
    </w:p>
    <w:p w14:paraId="3846D09B" w14:textId="58419E97" w:rsidR="00F4229C" w:rsidRDefault="00DC5095" w:rsidP="001F767A">
      <w:pPr>
        <w:jc w:val="both"/>
      </w:pPr>
      <w:r w:rsidRPr="009E3B59">
        <w:t>3-Point Holding Group</w:t>
      </w:r>
      <w:r w:rsidR="001A18F7" w:rsidRPr="00217901">
        <w:t xml:space="preserve"> </w:t>
      </w:r>
      <w:r w:rsidR="00C37005">
        <w:t xml:space="preserve">is </w:t>
      </w:r>
      <w:r w:rsidR="001A18F7" w:rsidRPr="00217901">
        <w:t>committed to minimi</w:t>
      </w:r>
      <w:r w:rsidR="00436919">
        <w:t>s</w:t>
      </w:r>
      <w:r w:rsidR="001A18F7" w:rsidRPr="00217901">
        <w:t>ing the environmental impacts of our operations and</w:t>
      </w:r>
      <w:r w:rsidR="00C37005">
        <w:t xml:space="preserve"> effectively</w:t>
      </w:r>
      <w:r w:rsidR="001A18F7" w:rsidRPr="00217901">
        <w:t xml:space="preserve"> ma</w:t>
      </w:r>
      <w:r w:rsidR="00C37005">
        <w:t>naging our</w:t>
      </w:r>
      <w:r w:rsidR="001A18F7" w:rsidRPr="00217901">
        <w:t xml:space="preserve"> environmental risk</w:t>
      </w:r>
      <w:r w:rsidR="00934901">
        <w:t>s</w:t>
      </w:r>
      <w:r w:rsidR="001A18F7" w:rsidRPr="00217901">
        <w:t>.</w:t>
      </w:r>
      <w:r w:rsidR="00C37005">
        <w:t xml:space="preserve"> </w:t>
      </w:r>
    </w:p>
    <w:p w14:paraId="6C106F3D" w14:textId="0165C518" w:rsidR="001A18F7" w:rsidRPr="00217901" w:rsidRDefault="001A18F7" w:rsidP="001F767A">
      <w:pPr>
        <w:jc w:val="both"/>
      </w:pPr>
      <w:r w:rsidRPr="00217901">
        <w:t>We seek continuous improvement in</w:t>
      </w:r>
      <w:r w:rsidR="00C37005">
        <w:t xml:space="preserve"> our environmental</w:t>
      </w:r>
      <w:r w:rsidRPr="00217901">
        <w:t xml:space="preserve"> performance </w:t>
      </w:r>
      <w:r w:rsidR="00C37005">
        <w:t>and aim to meet or exceed</w:t>
      </w:r>
      <w:r w:rsidR="008B3AED">
        <w:t xml:space="preserve"> stakeholder and</w:t>
      </w:r>
      <w:r w:rsidR="00C37005">
        <w:t xml:space="preserve"> </w:t>
      </w:r>
      <w:r w:rsidR="00C37005" w:rsidRPr="00217901">
        <w:t>community</w:t>
      </w:r>
      <w:r w:rsidRPr="00217901">
        <w:t xml:space="preserve"> expectations.</w:t>
      </w:r>
    </w:p>
    <w:p w14:paraId="4D88660E" w14:textId="60727133" w:rsidR="001A18F7" w:rsidRPr="00217901" w:rsidRDefault="007D4014" w:rsidP="001F767A">
      <w:pPr>
        <w:jc w:val="both"/>
      </w:pPr>
      <w:r w:rsidRPr="007D4014">
        <w:t>We</w:t>
      </w:r>
      <w:r w:rsidR="001A18F7" w:rsidRPr="007D4014">
        <w:t xml:space="preserve"> ha</w:t>
      </w:r>
      <w:r w:rsidRPr="007D4014">
        <w:t>ve</w:t>
      </w:r>
      <w:r w:rsidR="001A18F7" w:rsidRPr="007D4014">
        <w:t xml:space="preserve"> </w:t>
      </w:r>
      <w:r w:rsidR="001A18F7" w:rsidRPr="00217901">
        <w:t>set</w:t>
      </w:r>
      <w:r w:rsidR="006255B8">
        <w:t xml:space="preserve"> environmental </w:t>
      </w:r>
      <w:r w:rsidR="002305AD">
        <w:t>objectives with the goal of</w:t>
      </w:r>
      <w:r w:rsidR="001A18F7" w:rsidRPr="00217901">
        <w:t>:</w:t>
      </w:r>
    </w:p>
    <w:p w14:paraId="04BFFA56" w14:textId="3BC0068E" w:rsidR="001A18F7" w:rsidRDefault="001A18F7" w:rsidP="009B0FC5">
      <w:pPr>
        <w:pStyle w:val="ListParagraph"/>
        <w:numPr>
          <w:ilvl w:val="0"/>
          <w:numId w:val="13"/>
        </w:numPr>
        <w:jc w:val="both"/>
      </w:pPr>
      <w:r w:rsidRPr="00190E7B">
        <w:t xml:space="preserve">Controlling </w:t>
      </w:r>
      <w:r w:rsidR="00190E7B" w:rsidRPr="00190E7B">
        <w:t>our</w:t>
      </w:r>
      <w:r w:rsidRPr="00190E7B">
        <w:t xml:space="preserve"> environmental </w:t>
      </w:r>
      <w:r w:rsidRPr="00217901">
        <w:t>impacts and continuously improving our environmental performance,</w:t>
      </w:r>
    </w:p>
    <w:p w14:paraId="09359CE2" w14:textId="0013F75D" w:rsidR="00F95FF0" w:rsidRPr="00217901" w:rsidRDefault="00E30648" w:rsidP="009B0FC5">
      <w:pPr>
        <w:pStyle w:val="ListParagraph"/>
        <w:numPr>
          <w:ilvl w:val="0"/>
          <w:numId w:val="13"/>
        </w:numPr>
        <w:jc w:val="both"/>
      </w:pPr>
      <w:r>
        <w:t>Reduc</w:t>
      </w:r>
      <w:r w:rsidR="00901108">
        <w:t>ing</w:t>
      </w:r>
      <w:r>
        <w:t xml:space="preserve"> our carbon footprint </w:t>
      </w:r>
      <w:r w:rsidR="00BD5773">
        <w:t xml:space="preserve">and </w:t>
      </w:r>
      <w:r w:rsidR="00901108">
        <w:t>eliminating needless waste,</w:t>
      </w:r>
    </w:p>
    <w:p w14:paraId="53F36126" w14:textId="639CA15F" w:rsidR="001A18F7" w:rsidRPr="00217901" w:rsidRDefault="008B3AED" w:rsidP="009B0FC5">
      <w:pPr>
        <w:pStyle w:val="ListParagraph"/>
        <w:numPr>
          <w:ilvl w:val="0"/>
          <w:numId w:val="13"/>
        </w:numPr>
        <w:jc w:val="both"/>
      </w:pPr>
      <w:r>
        <w:t>Ensuring</w:t>
      </w:r>
      <w:r w:rsidR="001A18F7" w:rsidRPr="00217901">
        <w:t xml:space="preserve"> sustainable development</w:t>
      </w:r>
      <w:r w:rsidR="00BD5773">
        <w:t xml:space="preserve"> and</w:t>
      </w:r>
      <w:r w:rsidR="001A18F7" w:rsidRPr="00217901">
        <w:t xml:space="preserve"> pollution minimi</w:t>
      </w:r>
      <w:r w:rsidR="00B04C46">
        <w:t>s</w:t>
      </w:r>
      <w:r w:rsidR="001A18F7" w:rsidRPr="00217901">
        <w:t>ation</w:t>
      </w:r>
      <w:r w:rsidR="00C37005">
        <w:t>,</w:t>
      </w:r>
    </w:p>
    <w:p w14:paraId="3AE2D994" w14:textId="6EF5AE68" w:rsidR="001A18F7" w:rsidRPr="00217901" w:rsidRDefault="001A18F7" w:rsidP="009B0FC5">
      <w:pPr>
        <w:pStyle w:val="ListParagraph"/>
        <w:numPr>
          <w:ilvl w:val="0"/>
          <w:numId w:val="13"/>
        </w:numPr>
        <w:jc w:val="both"/>
      </w:pPr>
      <w:r w:rsidRPr="00217901">
        <w:t>Provid</w:t>
      </w:r>
      <w:r w:rsidR="00B04C46">
        <w:t>ing</w:t>
      </w:r>
      <w:r w:rsidRPr="00217901">
        <w:t xml:space="preserve"> employees with </w:t>
      </w:r>
      <w:r w:rsidR="008B3AED">
        <w:t xml:space="preserve">environmental </w:t>
      </w:r>
      <w:r w:rsidRPr="00217901">
        <w:t xml:space="preserve">training and </w:t>
      </w:r>
      <w:r w:rsidR="008B3AED">
        <w:t xml:space="preserve">setting </w:t>
      </w:r>
      <w:r w:rsidRPr="00217901">
        <w:t>clear accountabilities, and</w:t>
      </w:r>
    </w:p>
    <w:p w14:paraId="2BC1D663" w14:textId="1EFC8B59" w:rsidR="001A18F7" w:rsidRPr="00217901" w:rsidRDefault="001A18F7" w:rsidP="009B0FC5">
      <w:pPr>
        <w:pStyle w:val="ListParagraph"/>
        <w:numPr>
          <w:ilvl w:val="0"/>
          <w:numId w:val="13"/>
        </w:numPr>
        <w:jc w:val="both"/>
      </w:pPr>
      <w:r w:rsidRPr="00217901">
        <w:t>Compl</w:t>
      </w:r>
      <w:r w:rsidR="00901108">
        <w:t>ying</w:t>
      </w:r>
      <w:r w:rsidRPr="00217901">
        <w:t xml:space="preserve"> with all relevant environmental laws, regulations, and standards that relate to </w:t>
      </w:r>
      <w:r w:rsidR="00190E7B" w:rsidRPr="00190E7B">
        <w:t>our</w:t>
      </w:r>
      <w:r w:rsidRPr="00190E7B">
        <w:t xml:space="preserve"> operations</w:t>
      </w:r>
      <w:r w:rsidRPr="00217901">
        <w:t>.</w:t>
      </w:r>
    </w:p>
    <w:p w14:paraId="464A62B7" w14:textId="0902A762" w:rsidR="001A18F7" w:rsidRPr="00217901" w:rsidRDefault="001A18F7" w:rsidP="001F767A">
      <w:pPr>
        <w:jc w:val="both"/>
      </w:pPr>
      <w:r w:rsidRPr="00217901">
        <w:t xml:space="preserve">This policy has been implemented and communicated throughout </w:t>
      </w:r>
      <w:r w:rsidR="00DC5095" w:rsidRPr="009E3B59">
        <w:t>3-Point Holding Group</w:t>
      </w:r>
      <w:r w:rsidRPr="00217901">
        <w:t xml:space="preserve"> and is made available to workers and other interested parties.  </w:t>
      </w:r>
    </w:p>
    <w:p w14:paraId="2EB9DCA6" w14:textId="447AB199" w:rsidR="001A18F7" w:rsidRPr="00217901" w:rsidRDefault="001A18F7" w:rsidP="001F767A">
      <w:pPr>
        <w:jc w:val="both"/>
      </w:pPr>
      <w:r w:rsidRPr="00217901">
        <w:t xml:space="preserve">The relevance and appropriateness of this policy is assessed </w:t>
      </w:r>
      <w:r w:rsidR="00B5192B">
        <w:t>periodically.</w:t>
      </w:r>
    </w:p>
    <w:p w14:paraId="2B52A1CD" w14:textId="77777777" w:rsidR="001A18F7" w:rsidRDefault="001A18F7" w:rsidP="001A18F7"/>
    <w:p w14:paraId="137B444A" w14:textId="77777777" w:rsidR="00DC07E3" w:rsidRPr="00217901" w:rsidRDefault="00DC07E3" w:rsidP="001A18F7"/>
    <w:p w14:paraId="1C15F29E" w14:textId="77777777" w:rsidR="001A18F7" w:rsidRPr="00217901" w:rsidRDefault="001A18F7" w:rsidP="001A18F7"/>
    <w:p w14:paraId="0894DC3B" w14:textId="77777777" w:rsidR="00451722" w:rsidRPr="009E0635" w:rsidRDefault="00451722" w:rsidP="00451722">
      <w:pPr>
        <w:jc w:val="both"/>
      </w:pPr>
      <w:r w:rsidRPr="009E0635">
        <w:t>Authorised by</w:t>
      </w:r>
    </w:p>
    <w:p w14:paraId="51D16839" w14:textId="77777777" w:rsidR="00451722" w:rsidRPr="009E0635" w:rsidRDefault="00451722" w:rsidP="00451722">
      <w:pPr>
        <w:jc w:val="both"/>
      </w:pPr>
    </w:p>
    <w:p w14:paraId="699833A9" w14:textId="77777777" w:rsidR="00451722" w:rsidRPr="009E0635" w:rsidRDefault="00451722" w:rsidP="00451722">
      <w:pPr>
        <w:spacing w:after="0"/>
        <w:jc w:val="both"/>
      </w:pPr>
    </w:p>
    <w:p w14:paraId="78E21769" w14:textId="43F0D08E" w:rsidR="00F50A0E" w:rsidRPr="000C5E31" w:rsidRDefault="002327F1" w:rsidP="00F50A0E">
      <w:pPr>
        <w:spacing w:after="0"/>
        <w:jc w:val="both"/>
      </w:pPr>
      <w:r>
        <w:t>Andrew Raper</w:t>
      </w:r>
    </w:p>
    <w:p w14:paraId="14A921EA" w14:textId="77777777" w:rsidR="00F50A0E" w:rsidRPr="000C5E31" w:rsidRDefault="00F50A0E" w:rsidP="00F50A0E">
      <w:pPr>
        <w:spacing w:after="0"/>
        <w:jc w:val="both"/>
      </w:pPr>
      <w:r w:rsidRPr="000C5E31">
        <w:t>Director</w:t>
      </w:r>
    </w:p>
    <w:p w14:paraId="3786DC4F" w14:textId="5A87E332" w:rsidR="00F50A0E" w:rsidRPr="000C5E31" w:rsidRDefault="002327F1" w:rsidP="00F50A0E">
      <w:r>
        <w:t>3-Point Holding Group Pty Ltd</w:t>
      </w:r>
    </w:p>
    <w:p w14:paraId="12C1520D" w14:textId="01641E11" w:rsidR="000A4A48" w:rsidRPr="001C64C2" w:rsidRDefault="000A4A48" w:rsidP="000A4A48">
      <w:pPr>
        <w:rPr>
          <w:color w:val="FF0000"/>
        </w:rPr>
      </w:pPr>
    </w:p>
    <w:p w14:paraId="5CF939D8" w14:textId="77777777" w:rsidR="00665C8C" w:rsidRPr="00217901" w:rsidRDefault="00665C8C" w:rsidP="009E1562"/>
    <w:sectPr w:rsidR="00665C8C" w:rsidRPr="00217901" w:rsidSect="004D12AD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40" w:right="1440" w:bottom="1440" w:left="1440" w:header="1814" w:footer="417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15DE2A" w14:textId="77777777" w:rsidR="00DA3428" w:rsidRDefault="00DA3428" w:rsidP="004F6D6B">
      <w:pPr>
        <w:spacing w:after="0" w:line="240" w:lineRule="auto"/>
      </w:pPr>
      <w:r>
        <w:separator/>
      </w:r>
    </w:p>
  </w:endnote>
  <w:endnote w:type="continuationSeparator" w:id="0">
    <w:p w14:paraId="09E57A2D" w14:textId="77777777" w:rsidR="00DA3428" w:rsidRDefault="00DA3428" w:rsidP="004F6D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B694A3" w14:textId="77777777" w:rsidR="002327F1" w:rsidRDefault="002327F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874C43" w14:textId="77777777" w:rsidR="000B10E5" w:rsidRDefault="000B10E5">
    <w:pPr>
      <w:pStyle w:val="Footer"/>
      <w:rPr>
        <w:lang w:val="en-US"/>
      </w:rPr>
    </w:pPr>
  </w:p>
  <w:tbl>
    <w:tblPr>
      <w:tblStyle w:val="TableGrid"/>
      <w:tblW w:w="0" w:type="auto"/>
      <w:tblBorders>
        <w:top w:val="single" w:sz="4" w:space="0" w:color="6E6F71" w:themeColor="accent3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696"/>
      <w:gridCol w:w="2812"/>
      <w:gridCol w:w="2254"/>
      <w:gridCol w:w="2254"/>
    </w:tblGrid>
    <w:tr w:rsidR="000B10E5" w14:paraId="56CB0B2F" w14:textId="77777777" w:rsidTr="000E138F">
      <w:trPr>
        <w:trHeight w:val="70"/>
      </w:trPr>
      <w:tc>
        <w:tcPr>
          <w:tcW w:w="1696" w:type="dxa"/>
        </w:tcPr>
        <w:sdt>
          <w:sdtPr>
            <w:rPr>
              <w:rFonts w:cs="Arial"/>
              <w:sz w:val="16"/>
              <w:szCs w:val="16"/>
            </w:rPr>
            <w:alias w:val="Subject"/>
            <w:tag w:val=""/>
            <w:id w:val="-1285029798"/>
            <w:placeholder>
              <w:docPart w:val="1EB0AF74DC0B41D3A7AF86AAD381FE53"/>
            </w:placeholder>
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<w:text/>
          </w:sdtPr>
          <w:sdtEndPr/>
          <w:sdtContent>
            <w:p w14:paraId="4D379EC4" w14:textId="3F6F357F" w:rsidR="000B10E5" w:rsidRPr="00D42C58" w:rsidRDefault="002327F1" w:rsidP="000B10E5">
              <w:pPr>
                <w:pStyle w:val="Footer"/>
                <w:spacing w:before="120" w:after="60"/>
                <w:rPr>
                  <w:rFonts w:cs="Arial"/>
                  <w:sz w:val="16"/>
                  <w:szCs w:val="16"/>
                </w:rPr>
              </w:pPr>
              <w:r>
                <w:rPr>
                  <w:rFonts w:cs="Arial"/>
                  <w:sz w:val="16"/>
                  <w:szCs w:val="16"/>
                </w:rPr>
                <w:t>3PA-IMS</w:t>
              </w:r>
              <w:r w:rsidR="001751FB">
                <w:rPr>
                  <w:rFonts w:cs="Arial"/>
                  <w:sz w:val="16"/>
                  <w:szCs w:val="16"/>
                </w:rPr>
                <w:t>-POL-002</w:t>
              </w:r>
            </w:p>
          </w:sdtContent>
        </w:sdt>
      </w:tc>
      <w:tc>
        <w:tcPr>
          <w:tcW w:w="2812" w:type="dxa"/>
        </w:tcPr>
        <w:sdt>
          <w:sdtPr>
            <w:rPr>
              <w:rFonts w:cs="Arial"/>
              <w:sz w:val="16"/>
              <w:szCs w:val="16"/>
            </w:rPr>
            <w:alias w:val="Title"/>
            <w:tag w:val=""/>
            <w:id w:val="-258524063"/>
            <w:placeholder>
              <w:docPart w:val="37C8E8D7BA8B4E2DA6CAD1887A971F9A"/>
            </w:placeholder>
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<w:text/>
          </w:sdtPr>
          <w:sdtEndPr/>
          <w:sdtContent>
            <w:p w14:paraId="69D2A39C" w14:textId="0A1021BE" w:rsidR="000B10E5" w:rsidRPr="00D42C58" w:rsidRDefault="001751FB" w:rsidP="000B10E5">
              <w:pPr>
                <w:pStyle w:val="Footer"/>
                <w:spacing w:before="120" w:after="60"/>
                <w:rPr>
                  <w:rFonts w:cs="Arial"/>
                  <w:sz w:val="16"/>
                  <w:szCs w:val="16"/>
                </w:rPr>
              </w:pPr>
              <w:r>
                <w:rPr>
                  <w:rFonts w:cs="Arial"/>
                  <w:sz w:val="16"/>
                  <w:szCs w:val="16"/>
                </w:rPr>
                <w:t>ENVIRONMENTAL POLICY</w:t>
              </w:r>
            </w:p>
          </w:sdtContent>
        </w:sdt>
      </w:tc>
      <w:tc>
        <w:tcPr>
          <w:tcW w:w="2254" w:type="dxa"/>
        </w:tcPr>
        <w:p w14:paraId="50DB92C7" w14:textId="0517C2D9" w:rsidR="000B10E5" w:rsidRPr="00D42C58" w:rsidRDefault="000B10E5" w:rsidP="000B10E5">
          <w:pPr>
            <w:pStyle w:val="Footer"/>
            <w:spacing w:before="120" w:after="60"/>
            <w:rPr>
              <w:rFonts w:cs="Arial"/>
              <w:sz w:val="16"/>
              <w:szCs w:val="16"/>
            </w:rPr>
          </w:pPr>
          <w:r>
            <w:rPr>
              <w:rFonts w:cs="Arial"/>
              <w:sz w:val="16"/>
              <w:szCs w:val="16"/>
            </w:rPr>
            <w:t>(</w:t>
          </w:r>
          <w:r w:rsidR="009A4CC3">
            <w:rPr>
              <w:rFonts w:cs="Arial"/>
              <w:sz w:val="16"/>
              <w:szCs w:val="16"/>
            </w:rPr>
            <w:t xml:space="preserve">Rev 1 </w:t>
          </w:r>
          <w:sdt>
            <w:sdtPr>
              <w:rPr>
                <w:rFonts w:cs="Arial"/>
                <w:sz w:val="16"/>
                <w:szCs w:val="16"/>
              </w:rPr>
              <w:alias w:val="Publish Date"/>
              <w:tag w:val=""/>
              <w:id w:val="1708677437"/>
              <w:placeholder>
                <w:docPart w:val="74117AF894B14BD9A9D5E896225B05EB"/>
              </w:placeholder>
              <w:dataBinding w:prefixMappings="xmlns:ns0='http://schemas.microsoft.com/office/2006/coverPageProps' " w:xpath="/ns0:CoverPageProperties[1]/ns0:PublishDate[1]" w:storeItemID="{55AF091B-3C7A-41E3-B477-F2FDAA23CFDA}"/>
              <w:date w:fullDate="2026-01-29T00:00:00Z">
                <w:dateFormat w:val="d/MM/yyyy"/>
                <w:lid w:val="en-AU"/>
                <w:storeMappedDataAs w:val="dateTime"/>
                <w:calendar w:val="gregorian"/>
              </w:date>
            </w:sdtPr>
            <w:sdtEndPr/>
            <w:sdtContent>
              <w:r w:rsidR="002327F1">
                <w:rPr>
                  <w:rFonts w:cs="Arial"/>
                  <w:sz w:val="16"/>
                  <w:szCs w:val="16"/>
                </w:rPr>
                <w:t>29/01/2026</w:t>
              </w:r>
            </w:sdtContent>
          </w:sdt>
          <w:r>
            <w:rPr>
              <w:rFonts w:cs="Arial"/>
              <w:sz w:val="16"/>
              <w:szCs w:val="16"/>
            </w:rPr>
            <w:t>)</w:t>
          </w:r>
        </w:p>
      </w:tc>
      <w:tc>
        <w:tcPr>
          <w:tcW w:w="2254" w:type="dxa"/>
        </w:tcPr>
        <w:p w14:paraId="129AC6D8" w14:textId="77777777" w:rsidR="000B10E5" w:rsidRPr="00D42C58" w:rsidRDefault="000B10E5" w:rsidP="000B10E5">
          <w:pPr>
            <w:pStyle w:val="Footer"/>
            <w:spacing w:before="120" w:after="60"/>
            <w:jc w:val="right"/>
            <w:rPr>
              <w:rFonts w:cs="Arial"/>
              <w:sz w:val="16"/>
              <w:szCs w:val="16"/>
            </w:rPr>
          </w:pPr>
          <w:r w:rsidRPr="008F2535">
            <w:rPr>
              <w:rFonts w:cs="Arial"/>
              <w:sz w:val="20"/>
              <w:szCs w:val="20"/>
            </w:rPr>
            <w:t xml:space="preserve">Page </w:t>
          </w:r>
          <w:r w:rsidRPr="008F2535">
            <w:rPr>
              <w:rFonts w:cs="Arial"/>
              <w:sz w:val="20"/>
              <w:szCs w:val="20"/>
            </w:rPr>
            <w:fldChar w:fldCharType="begin"/>
          </w:r>
          <w:r w:rsidRPr="008F2535">
            <w:rPr>
              <w:rFonts w:cs="Arial"/>
              <w:sz w:val="20"/>
              <w:szCs w:val="20"/>
            </w:rPr>
            <w:instrText xml:space="preserve"> PAGE  \* Arabic  \* MERGEFORMAT </w:instrText>
          </w:r>
          <w:r w:rsidRPr="008F2535">
            <w:rPr>
              <w:rFonts w:cs="Arial"/>
              <w:sz w:val="20"/>
              <w:szCs w:val="20"/>
            </w:rPr>
            <w:fldChar w:fldCharType="separate"/>
          </w:r>
          <w:r w:rsidRPr="008F2535">
            <w:rPr>
              <w:rFonts w:cs="Arial"/>
              <w:noProof/>
              <w:sz w:val="20"/>
              <w:szCs w:val="20"/>
            </w:rPr>
            <w:t>1</w:t>
          </w:r>
          <w:r w:rsidRPr="008F2535">
            <w:rPr>
              <w:rFonts w:cs="Arial"/>
              <w:sz w:val="20"/>
              <w:szCs w:val="20"/>
            </w:rPr>
            <w:fldChar w:fldCharType="end"/>
          </w:r>
          <w:r w:rsidRPr="008F2535">
            <w:rPr>
              <w:rFonts w:cs="Arial"/>
              <w:sz w:val="20"/>
              <w:szCs w:val="20"/>
            </w:rPr>
            <w:t xml:space="preserve"> of </w:t>
          </w:r>
          <w:r w:rsidRPr="008F2535">
            <w:rPr>
              <w:rFonts w:cs="Arial"/>
              <w:sz w:val="20"/>
              <w:szCs w:val="20"/>
            </w:rPr>
            <w:fldChar w:fldCharType="begin"/>
          </w:r>
          <w:r w:rsidRPr="008F2535">
            <w:rPr>
              <w:rFonts w:cs="Arial"/>
              <w:sz w:val="20"/>
              <w:szCs w:val="20"/>
            </w:rPr>
            <w:instrText xml:space="preserve"> NUMPAGES  \* Arabic  \* MERGEFORMAT </w:instrText>
          </w:r>
          <w:r w:rsidRPr="008F2535">
            <w:rPr>
              <w:rFonts w:cs="Arial"/>
              <w:sz w:val="20"/>
              <w:szCs w:val="20"/>
            </w:rPr>
            <w:fldChar w:fldCharType="separate"/>
          </w:r>
          <w:r w:rsidRPr="008F2535">
            <w:rPr>
              <w:rFonts w:cs="Arial"/>
              <w:noProof/>
              <w:sz w:val="20"/>
              <w:szCs w:val="20"/>
            </w:rPr>
            <w:t>2</w:t>
          </w:r>
          <w:r w:rsidRPr="008F2535">
            <w:rPr>
              <w:rFonts w:cs="Arial"/>
              <w:sz w:val="20"/>
              <w:szCs w:val="20"/>
            </w:rPr>
            <w:fldChar w:fldCharType="end"/>
          </w:r>
        </w:p>
      </w:tc>
    </w:tr>
  </w:tbl>
  <w:p w14:paraId="7E3E4D36" w14:textId="34160E84" w:rsidR="00876C18" w:rsidRPr="00876C18" w:rsidRDefault="00876C18">
    <w:pPr>
      <w:pStyle w:val="Footer"/>
      <w:rPr>
        <w:lang w:val="en-US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0E5356" w14:textId="77777777" w:rsidR="002327F1" w:rsidRDefault="002327F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0DAF9A" w14:textId="77777777" w:rsidR="00DA3428" w:rsidRDefault="00DA3428" w:rsidP="004F6D6B">
      <w:pPr>
        <w:spacing w:after="0" w:line="240" w:lineRule="auto"/>
      </w:pPr>
      <w:r>
        <w:separator/>
      </w:r>
    </w:p>
  </w:footnote>
  <w:footnote w:type="continuationSeparator" w:id="0">
    <w:p w14:paraId="590D0B13" w14:textId="77777777" w:rsidR="00DA3428" w:rsidRDefault="00DA3428" w:rsidP="004F6D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4D914F" w14:textId="77777777" w:rsidR="002327F1" w:rsidRDefault="002327F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7DC728" w14:textId="359C3314" w:rsidR="002327F1" w:rsidRPr="00661080" w:rsidRDefault="00661080" w:rsidP="00661080">
    <w:pPr>
      <w:pStyle w:val="Header"/>
      <w:rPr>
        <w:lang w:val="en-US"/>
      </w:rPr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3891B66" wp14:editId="1DED04C7">
              <wp:simplePos x="0" y="0"/>
              <wp:positionH relativeFrom="margin">
                <wp:posOffset>3997960</wp:posOffset>
              </wp:positionH>
              <wp:positionV relativeFrom="paragraph">
                <wp:posOffset>-1028700</wp:posOffset>
              </wp:positionV>
              <wp:extent cx="1923415" cy="821055"/>
              <wp:effectExtent l="0" t="0" r="0" b="0"/>
              <wp:wrapNone/>
              <wp:docPr id="1342363815" name="Text Box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23415" cy="8210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03EC6D77" w14:textId="77777777" w:rsidR="00661080" w:rsidRDefault="00661080" w:rsidP="00661080">
                          <w:pPr>
                            <w:jc w:val="right"/>
                          </w:pPr>
                          <w:r>
                            <w:rPr>
                              <w:noProof/>
                            </w:rPr>
                            <w:drawing>
                              <wp:inline distT="0" distB="0" distL="0" distR="0" wp14:anchorId="20301DBD" wp14:editId="70F19547">
                                <wp:extent cx="1544400" cy="808843"/>
                                <wp:effectExtent l="0" t="0" r="0" b="0"/>
                                <wp:docPr id="1585201004" name="Picture 1585201004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585201004" name="Picture 1585201004"/>
                                        <pic:cNvPicPr>
                                          <a:picLocks noChangeAspect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544400" cy="808843"/>
                                        </a:xfrm>
                                        <a:prstGeom prst="rect">
                                          <a:avLst/>
                                        </a:prstGeom>
                                        <a:ln>
                                          <a:noFill/>
                                        </a:ln>
                                        <a:extLst>
                                          <a:ext uri="{53640926-AAD7-44D8-BBD7-CCE9431645EC}">
                                            <a14:shadowObscured xmlns:a14="http://schemas.microsoft.com/office/drawing/2010/main"/>
                                          </a:ext>
                                        </a:extLst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3891B66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6" type="#_x0000_t202" style="position:absolute;margin-left:314.8pt;margin-top:-81pt;width:151.45pt;height:64.6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" filled="f" stroked="f" strokeweight=".5pt">
              <v:textbox>
                <w:txbxContent>
                  <w:p w14:paraId="03EC6D77" w14:textId="77777777" w:rsidR="00661080" w:rsidRDefault="00661080" w:rsidP="00661080">
                    <w:pPr>
                      <w:jc w:val="right"/>
                    </w:pPr>
                    <w:r>
                      <w:rPr>
                        <w:noProof/>
                      </w:rPr>
                      <w:drawing>
                        <wp:inline distT="0" distB="0" distL="0" distR="0" wp14:anchorId="20301DBD" wp14:editId="70F19547">
                          <wp:extent cx="1544400" cy="808843"/>
                          <wp:effectExtent l="0" t="0" r="0" b="0"/>
                          <wp:docPr id="1585201004" name="Picture 1585201004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585201004" name="Picture 1585201004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1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544400" cy="808843"/>
                                  </a:xfrm>
                                  <a:prstGeom prst="rect">
                                    <a:avLst/>
                                  </a:prstGeom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8DD0F46" wp14:editId="439FC71F">
              <wp:simplePos x="0" y="0"/>
              <wp:positionH relativeFrom="page">
                <wp:align>left</wp:align>
              </wp:positionH>
              <wp:positionV relativeFrom="paragraph">
                <wp:posOffset>-1151890</wp:posOffset>
              </wp:positionV>
              <wp:extent cx="7595870" cy="1180214"/>
              <wp:effectExtent l="0" t="0" r="0" b="1270"/>
              <wp:wrapNone/>
              <wp:docPr id="893922342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95870" cy="1180214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7EF8B8C7" w14:textId="7FC751B8" w:rsidR="00661080" w:rsidRPr="00A40091" w:rsidRDefault="00661080" w:rsidP="00661080">
                          <w:pPr>
                            <w:pStyle w:val="Title"/>
                            <w:ind w:left="1276"/>
                            <w:rPr>
                              <w:lang w:val="en-US"/>
                            </w:rPr>
                          </w:pPr>
                          <w:sdt>
                            <w:sdtPr>
                              <w:rPr>
                                <w:color w:val="8DC63F" w:themeColor="accent2"/>
                                <w:sz w:val="32"/>
                                <w:szCs w:val="32"/>
                                <w:lang w:val="en-US"/>
                              </w:rPr>
                              <w:alias w:val="Title"/>
                              <w:tag w:val=""/>
                              <w:id w:val="-2066177736"/>
                              <w:placeholder>
                                <w:docPart w:val="6CFC5F21AF234F2092C14B6770C572A4"/>
                              </w:placeholder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/>
                            </w:sdtPr>
                            <w:sdtContent>
                              <w:r>
                                <w:rPr>
                                  <w:color w:val="8DC63F" w:themeColor="accent2"/>
                                  <w:sz w:val="32"/>
                                  <w:szCs w:val="32"/>
                                  <w:lang w:val="en-US"/>
                                </w:rPr>
                                <w:t>ENVIRONMENTAL POLICY</w:t>
                              </w:r>
                            </w:sdtContent>
                          </w:sdt>
                          <w:r w:rsidRPr="00A40091">
                            <w:rPr>
                              <w:lang w:val="en-US"/>
                            </w:rPr>
                            <w:tab/>
                          </w:r>
                          <w:r w:rsidRPr="00A40091">
                            <w:rPr>
                              <w:lang w:val="en-US"/>
                            </w:rPr>
                            <w:tab/>
                          </w:r>
                          <w:r w:rsidRPr="00A40091">
                            <w:rPr>
                              <w:lang w:val="en-US"/>
                            </w:rPr>
                            <w:tab/>
                          </w:r>
                          <w:r w:rsidRPr="00A40091">
                            <w:rPr>
                              <w:lang w:val="en-US"/>
                            </w:rPr>
                            <w:tab/>
                          </w:r>
                          <w:r w:rsidRPr="00A40091">
                            <w:rPr>
                              <w:lang w:val="en-US"/>
                            </w:rPr>
                            <w:tab/>
                          </w:r>
                        </w:p>
                        <w:sdt>
                          <w:sdtPr>
                            <w:rPr>
                              <w:color w:val="8DC63F" w:themeColor="accent2"/>
                              <w:lang w:val="en-US"/>
                            </w:rPr>
                            <w:alias w:val="Subject"/>
                            <w:tag w:val=""/>
                            <w:id w:val="822322035"/>
                            <w:placeholder>
                              <w:docPart w:val="97AF8DC9500F4C399946272B8B036F51"/>
                            </w:placeholder>
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<w:text/>
                          </w:sdtPr>
                          <w:sdtContent>
                            <w:p w14:paraId="26D5B164" w14:textId="311598E2" w:rsidR="00661080" w:rsidRPr="00A40091" w:rsidRDefault="00661080" w:rsidP="00661080">
                              <w:pPr>
                                <w:ind w:left="1276"/>
                                <w:rPr>
                                  <w:lang w:val="en-US"/>
                                </w:rPr>
                              </w:pPr>
                              <w:r>
                                <w:rPr>
                                  <w:color w:val="8DC63F" w:themeColor="accent2"/>
                                  <w:lang w:val="en-US"/>
                                </w:rPr>
                                <w:t>3PA-IMS-POL-002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8DD0F46" id="Rectangle 1" o:spid="_x0000_s1027" style="position:absolute;margin-left:0;margin-top:-90.7pt;width:598.1pt;height:92.95pt;z-index:251659264;visibility:visible;mso-wrap-style:square;mso-width-percent:0;mso-height-percent:0;mso-wrap-distance-left:9pt;mso-wrap-distance-top:0;mso-wrap-distance-right:9pt;mso-wrap-distance-bottom:0;mso-position-horizontal:left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" filled="f" stroked="f" strokeweight="1pt">
              <v:textbox>
                <w:txbxContent>
                  <w:p w14:paraId="7EF8B8C7" w14:textId="7FC751B8" w:rsidR="00661080" w:rsidRPr="00A40091" w:rsidRDefault="00661080" w:rsidP="00661080">
                    <w:pPr>
                      <w:pStyle w:val="Title"/>
                      <w:ind w:left="1276"/>
                      <w:rPr>
                        <w:lang w:val="en-US"/>
                      </w:rPr>
                    </w:pPr>
                    <w:sdt>
                      <w:sdtPr>
                        <w:rPr>
                          <w:color w:val="8DC63F" w:themeColor="accent2"/>
                          <w:sz w:val="32"/>
                          <w:szCs w:val="32"/>
                          <w:lang w:val="en-US"/>
                        </w:rPr>
                        <w:alias w:val="Title"/>
                        <w:tag w:val=""/>
                        <w:id w:val="-2066177736"/>
                        <w:placeholder>
                          <w:docPart w:val="6CFC5F21AF234F2092C14B6770C572A4"/>
                        </w:placeholder>
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<w:text/>
                      </w:sdtPr>
                      <w:sdtContent>
                        <w:r>
                          <w:rPr>
                            <w:color w:val="8DC63F" w:themeColor="accent2"/>
                            <w:sz w:val="32"/>
                            <w:szCs w:val="32"/>
                            <w:lang w:val="en-US"/>
                          </w:rPr>
                          <w:t>ENVIRONMENTAL POLICY</w:t>
                        </w:r>
                      </w:sdtContent>
                    </w:sdt>
                    <w:r w:rsidRPr="00A40091">
                      <w:rPr>
                        <w:lang w:val="en-US"/>
                      </w:rPr>
                      <w:tab/>
                    </w:r>
                    <w:r w:rsidRPr="00A40091">
                      <w:rPr>
                        <w:lang w:val="en-US"/>
                      </w:rPr>
                      <w:tab/>
                    </w:r>
                    <w:r w:rsidRPr="00A40091">
                      <w:rPr>
                        <w:lang w:val="en-US"/>
                      </w:rPr>
                      <w:tab/>
                    </w:r>
                    <w:r w:rsidRPr="00A40091">
                      <w:rPr>
                        <w:lang w:val="en-US"/>
                      </w:rPr>
                      <w:tab/>
                    </w:r>
                    <w:r w:rsidRPr="00A40091">
                      <w:rPr>
                        <w:lang w:val="en-US"/>
                      </w:rPr>
                      <w:tab/>
                    </w:r>
                  </w:p>
                  <w:sdt>
                    <w:sdtPr>
                      <w:rPr>
                        <w:color w:val="8DC63F" w:themeColor="accent2"/>
                        <w:lang w:val="en-US"/>
                      </w:rPr>
                      <w:alias w:val="Subject"/>
                      <w:tag w:val=""/>
                      <w:id w:val="822322035"/>
                      <w:placeholder>
                        <w:docPart w:val="97AF8DC9500F4C399946272B8B036F51"/>
                      </w:placeholder>
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<w:text/>
                    </w:sdtPr>
                    <w:sdtContent>
                      <w:p w14:paraId="26D5B164" w14:textId="311598E2" w:rsidR="00661080" w:rsidRPr="00A40091" w:rsidRDefault="00661080" w:rsidP="00661080">
                        <w:pPr>
                          <w:ind w:left="1276"/>
                          <w:rPr>
                            <w:lang w:val="en-US"/>
                          </w:rPr>
                        </w:pPr>
                        <w:r>
                          <w:rPr>
                            <w:color w:val="8DC63F" w:themeColor="accent2"/>
                            <w:lang w:val="en-US"/>
                          </w:rPr>
                          <w:t>3PA-IMS-POL-002</w:t>
                        </w:r>
                      </w:p>
                    </w:sdtContent>
                  </w:sdt>
                </w:txbxContent>
              </v:textbox>
              <w10:wrap anchorx="page"/>
            </v:rect>
          </w:pict>
        </mc:Fallback>
      </mc:AlternateContent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3A6D02B" wp14:editId="118CEEA5">
              <wp:simplePos x="0" y="0"/>
              <wp:positionH relativeFrom="column">
                <wp:posOffset>2921</wp:posOffset>
              </wp:positionH>
              <wp:positionV relativeFrom="paragraph">
                <wp:posOffset>-121666</wp:posOffset>
              </wp:positionV>
              <wp:extent cx="5702968" cy="0"/>
              <wp:effectExtent l="0" t="0" r="0" b="0"/>
              <wp:wrapNone/>
              <wp:docPr id="2006275714" name="Straight Connector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702968" cy="0"/>
                      </a:xfrm>
                      <a:prstGeom prst="line">
                        <a:avLst/>
                      </a:prstGeom>
                      <a:ln w="19050"/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2D0926CC" id="Straight Connector 11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25pt,-9.6pt" to="449.3pt,-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" strokecolor="#8dc63f [3204]" strokeweight="1.5pt">
              <v:stroke joinstyle="miter"/>
            </v:lin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B1DB1C" w14:textId="77777777" w:rsidR="002327F1" w:rsidRDefault="002327F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310B6A"/>
    <w:multiLevelType w:val="hybridMultilevel"/>
    <w:tmpl w:val="2EF27D6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E512A6"/>
    <w:multiLevelType w:val="hybridMultilevel"/>
    <w:tmpl w:val="562C69A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953BBD"/>
    <w:multiLevelType w:val="hybridMultilevel"/>
    <w:tmpl w:val="07102E7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A77CBB"/>
    <w:multiLevelType w:val="multilevel"/>
    <w:tmpl w:val="F10C16BE"/>
    <w:lvl w:ilvl="0">
      <w:start w:val="1"/>
      <w:numFmt w:val="decimal"/>
      <w:lvlText w:val="%1.0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0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200" w:hanging="1440"/>
      </w:pPr>
      <w:rPr>
        <w:rFonts w:hint="default"/>
      </w:rPr>
    </w:lvl>
  </w:abstractNum>
  <w:abstractNum w:abstractNumId="4" w15:restartNumberingAfterBreak="0">
    <w:nsid w:val="2F6872F9"/>
    <w:multiLevelType w:val="hybridMultilevel"/>
    <w:tmpl w:val="E710CEE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2F07E2"/>
    <w:multiLevelType w:val="hybridMultilevel"/>
    <w:tmpl w:val="4080F58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3E273E5"/>
    <w:multiLevelType w:val="hybridMultilevel"/>
    <w:tmpl w:val="D4FED22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3951CF"/>
    <w:multiLevelType w:val="hybridMultilevel"/>
    <w:tmpl w:val="5F4EC36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47F531D"/>
    <w:multiLevelType w:val="hybridMultilevel"/>
    <w:tmpl w:val="99A82AC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11A7AB8"/>
    <w:multiLevelType w:val="hybridMultilevel"/>
    <w:tmpl w:val="51B8525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C985407"/>
    <w:multiLevelType w:val="hybridMultilevel"/>
    <w:tmpl w:val="B9FC7144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72713464"/>
    <w:multiLevelType w:val="hybridMultilevel"/>
    <w:tmpl w:val="370C52A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D7C412D"/>
    <w:multiLevelType w:val="hybridMultilevel"/>
    <w:tmpl w:val="529CBF9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08219145">
    <w:abstractNumId w:val="3"/>
  </w:num>
  <w:num w:numId="2" w16cid:durableId="1363895665">
    <w:abstractNumId w:val="4"/>
  </w:num>
  <w:num w:numId="3" w16cid:durableId="1841383863">
    <w:abstractNumId w:val="11"/>
  </w:num>
  <w:num w:numId="4" w16cid:durableId="1231186221">
    <w:abstractNumId w:val="12"/>
  </w:num>
  <w:num w:numId="5" w16cid:durableId="1086996720">
    <w:abstractNumId w:val="5"/>
  </w:num>
  <w:num w:numId="6" w16cid:durableId="1606570351">
    <w:abstractNumId w:val="7"/>
  </w:num>
  <w:num w:numId="7" w16cid:durableId="1619215935">
    <w:abstractNumId w:val="2"/>
  </w:num>
  <w:num w:numId="8" w16cid:durableId="1446341993">
    <w:abstractNumId w:val="8"/>
  </w:num>
  <w:num w:numId="9" w16cid:durableId="1952197827">
    <w:abstractNumId w:val="6"/>
  </w:num>
  <w:num w:numId="10" w16cid:durableId="1811704487">
    <w:abstractNumId w:val="9"/>
  </w:num>
  <w:num w:numId="11" w16cid:durableId="1170146866">
    <w:abstractNumId w:val="0"/>
  </w:num>
  <w:num w:numId="12" w16cid:durableId="2146846684">
    <w:abstractNumId w:val="1"/>
  </w:num>
  <w:num w:numId="13" w16cid:durableId="18223831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6D6B"/>
    <w:rsid w:val="00001E9A"/>
    <w:rsid w:val="00054FF1"/>
    <w:rsid w:val="000A4A48"/>
    <w:rsid w:val="000B10E5"/>
    <w:rsid w:val="000B3441"/>
    <w:rsid w:val="000E138F"/>
    <w:rsid w:val="000F013F"/>
    <w:rsid w:val="000F2ACE"/>
    <w:rsid w:val="00111CA3"/>
    <w:rsid w:val="00114671"/>
    <w:rsid w:val="00117DF7"/>
    <w:rsid w:val="0012657A"/>
    <w:rsid w:val="00126F58"/>
    <w:rsid w:val="00137DD8"/>
    <w:rsid w:val="001751FB"/>
    <w:rsid w:val="00185601"/>
    <w:rsid w:val="00190E7B"/>
    <w:rsid w:val="001A18F7"/>
    <w:rsid w:val="001D7C91"/>
    <w:rsid w:val="001F40C4"/>
    <w:rsid w:val="001F767A"/>
    <w:rsid w:val="00201608"/>
    <w:rsid w:val="00204867"/>
    <w:rsid w:val="00216680"/>
    <w:rsid w:val="00216E94"/>
    <w:rsid w:val="00217901"/>
    <w:rsid w:val="002305AD"/>
    <w:rsid w:val="002314B2"/>
    <w:rsid w:val="002327F1"/>
    <w:rsid w:val="00235E79"/>
    <w:rsid w:val="0026276F"/>
    <w:rsid w:val="00280A08"/>
    <w:rsid w:val="00287195"/>
    <w:rsid w:val="002923ED"/>
    <w:rsid w:val="00293A41"/>
    <w:rsid w:val="002A17CF"/>
    <w:rsid w:val="002E4EF3"/>
    <w:rsid w:val="003003A9"/>
    <w:rsid w:val="00315AB3"/>
    <w:rsid w:val="00347C9C"/>
    <w:rsid w:val="00363F70"/>
    <w:rsid w:val="00383A23"/>
    <w:rsid w:val="003A1220"/>
    <w:rsid w:val="003A726C"/>
    <w:rsid w:val="003B415B"/>
    <w:rsid w:val="003D0001"/>
    <w:rsid w:val="003D5550"/>
    <w:rsid w:val="003E4CB6"/>
    <w:rsid w:val="0042031D"/>
    <w:rsid w:val="004251B7"/>
    <w:rsid w:val="00433433"/>
    <w:rsid w:val="00436919"/>
    <w:rsid w:val="00451722"/>
    <w:rsid w:val="0045582E"/>
    <w:rsid w:val="0046027A"/>
    <w:rsid w:val="00471A76"/>
    <w:rsid w:val="0047510E"/>
    <w:rsid w:val="004D12AD"/>
    <w:rsid w:val="004D3FA3"/>
    <w:rsid w:val="004F6D6B"/>
    <w:rsid w:val="004F6F0D"/>
    <w:rsid w:val="005053A1"/>
    <w:rsid w:val="00507B66"/>
    <w:rsid w:val="00513EB1"/>
    <w:rsid w:val="005570C0"/>
    <w:rsid w:val="005608DE"/>
    <w:rsid w:val="00561231"/>
    <w:rsid w:val="0056765D"/>
    <w:rsid w:val="005753AF"/>
    <w:rsid w:val="0058783E"/>
    <w:rsid w:val="00590CAC"/>
    <w:rsid w:val="005A21A3"/>
    <w:rsid w:val="00606E1A"/>
    <w:rsid w:val="00616EF9"/>
    <w:rsid w:val="006255B8"/>
    <w:rsid w:val="0063257A"/>
    <w:rsid w:val="006365CB"/>
    <w:rsid w:val="00636E5B"/>
    <w:rsid w:val="0064389E"/>
    <w:rsid w:val="00660D31"/>
    <w:rsid w:val="00661080"/>
    <w:rsid w:val="00665C8C"/>
    <w:rsid w:val="00677B95"/>
    <w:rsid w:val="006A7961"/>
    <w:rsid w:val="006C5F8F"/>
    <w:rsid w:val="006C7BB8"/>
    <w:rsid w:val="006D2AE9"/>
    <w:rsid w:val="006E7600"/>
    <w:rsid w:val="007038FA"/>
    <w:rsid w:val="007131FB"/>
    <w:rsid w:val="00750C57"/>
    <w:rsid w:val="00752092"/>
    <w:rsid w:val="00794B9A"/>
    <w:rsid w:val="007958D7"/>
    <w:rsid w:val="007B04AC"/>
    <w:rsid w:val="007D4014"/>
    <w:rsid w:val="007F1133"/>
    <w:rsid w:val="008073D6"/>
    <w:rsid w:val="00876C18"/>
    <w:rsid w:val="00884E51"/>
    <w:rsid w:val="008A2435"/>
    <w:rsid w:val="008B3AED"/>
    <w:rsid w:val="008D1957"/>
    <w:rsid w:val="008D3ADC"/>
    <w:rsid w:val="008D440B"/>
    <w:rsid w:val="008E12D3"/>
    <w:rsid w:val="008E3451"/>
    <w:rsid w:val="00901108"/>
    <w:rsid w:val="009021AC"/>
    <w:rsid w:val="009310EC"/>
    <w:rsid w:val="00934901"/>
    <w:rsid w:val="009644F6"/>
    <w:rsid w:val="00983501"/>
    <w:rsid w:val="00996C90"/>
    <w:rsid w:val="009A4CC3"/>
    <w:rsid w:val="009B0FC5"/>
    <w:rsid w:val="009D11D3"/>
    <w:rsid w:val="009D61AD"/>
    <w:rsid w:val="009E0B52"/>
    <w:rsid w:val="009E1562"/>
    <w:rsid w:val="009F5758"/>
    <w:rsid w:val="00A14259"/>
    <w:rsid w:val="00A421B6"/>
    <w:rsid w:val="00A55ED7"/>
    <w:rsid w:val="00A90CFB"/>
    <w:rsid w:val="00A90D40"/>
    <w:rsid w:val="00AB799C"/>
    <w:rsid w:val="00AE3102"/>
    <w:rsid w:val="00AF1ACC"/>
    <w:rsid w:val="00AF3A7F"/>
    <w:rsid w:val="00B04C46"/>
    <w:rsid w:val="00B206E2"/>
    <w:rsid w:val="00B25D00"/>
    <w:rsid w:val="00B4303A"/>
    <w:rsid w:val="00B5192B"/>
    <w:rsid w:val="00B522E1"/>
    <w:rsid w:val="00B53522"/>
    <w:rsid w:val="00B56074"/>
    <w:rsid w:val="00B576D3"/>
    <w:rsid w:val="00B660F5"/>
    <w:rsid w:val="00B744E2"/>
    <w:rsid w:val="00B8112F"/>
    <w:rsid w:val="00B86219"/>
    <w:rsid w:val="00BD5773"/>
    <w:rsid w:val="00BD6B25"/>
    <w:rsid w:val="00C0492B"/>
    <w:rsid w:val="00C05F10"/>
    <w:rsid w:val="00C065EE"/>
    <w:rsid w:val="00C37005"/>
    <w:rsid w:val="00C82DCA"/>
    <w:rsid w:val="00C9047B"/>
    <w:rsid w:val="00C91336"/>
    <w:rsid w:val="00CB1F66"/>
    <w:rsid w:val="00CC4935"/>
    <w:rsid w:val="00CF396C"/>
    <w:rsid w:val="00D37D78"/>
    <w:rsid w:val="00D82212"/>
    <w:rsid w:val="00D94050"/>
    <w:rsid w:val="00DA3428"/>
    <w:rsid w:val="00DA4D16"/>
    <w:rsid w:val="00DB2F7B"/>
    <w:rsid w:val="00DC07E3"/>
    <w:rsid w:val="00DC5095"/>
    <w:rsid w:val="00DD3CA6"/>
    <w:rsid w:val="00E012CE"/>
    <w:rsid w:val="00E10CC2"/>
    <w:rsid w:val="00E30648"/>
    <w:rsid w:val="00E34667"/>
    <w:rsid w:val="00E74FF2"/>
    <w:rsid w:val="00E84A68"/>
    <w:rsid w:val="00EB789C"/>
    <w:rsid w:val="00EF2505"/>
    <w:rsid w:val="00F00606"/>
    <w:rsid w:val="00F11911"/>
    <w:rsid w:val="00F36563"/>
    <w:rsid w:val="00F4229C"/>
    <w:rsid w:val="00F50A0E"/>
    <w:rsid w:val="00F804BD"/>
    <w:rsid w:val="00F8131E"/>
    <w:rsid w:val="00F84FC2"/>
    <w:rsid w:val="00F934C6"/>
    <w:rsid w:val="00F95FF0"/>
    <w:rsid w:val="00FC5A4C"/>
    <w:rsid w:val="00FE43B7"/>
    <w:rsid w:val="00FE7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3DDAF0A"/>
  <w15:chartTrackingRefBased/>
  <w15:docId w15:val="{EF677C57-9052-43F7-B165-C9B7A2471B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7510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69962C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D195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69962C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0160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46631D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4F6D6B"/>
    <w:pPr>
      <w:spacing w:after="0" w:line="240" w:lineRule="auto"/>
    </w:pPr>
    <w:rPr>
      <w:rFonts w:eastAsiaTheme="minorEastAsia"/>
      <w:kern w:val="0"/>
      <w:lang w:val="en-US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rsid w:val="004F6D6B"/>
    <w:rPr>
      <w:rFonts w:eastAsiaTheme="minorEastAsia"/>
      <w:kern w:val="0"/>
      <w:lang w:val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4F6D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6B"/>
  </w:style>
  <w:style w:type="paragraph" w:styleId="Footer">
    <w:name w:val="footer"/>
    <w:basedOn w:val="Normal"/>
    <w:link w:val="FooterChar"/>
    <w:uiPriority w:val="99"/>
    <w:unhideWhenUsed/>
    <w:rsid w:val="004F6D6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6B"/>
  </w:style>
  <w:style w:type="paragraph" w:styleId="Title">
    <w:name w:val="Title"/>
    <w:basedOn w:val="Normal"/>
    <w:next w:val="Normal"/>
    <w:link w:val="TitleChar"/>
    <w:uiPriority w:val="10"/>
    <w:qFormat/>
    <w:rsid w:val="0047510E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751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47510E"/>
    <w:rPr>
      <w:rFonts w:asciiTheme="majorHAnsi" w:eastAsiaTheme="majorEastAsia" w:hAnsiTheme="majorHAnsi" w:cstheme="majorBidi"/>
      <w:color w:val="69962C" w:themeColor="accent1" w:themeShade="BF"/>
      <w:sz w:val="32"/>
      <w:szCs w:val="32"/>
    </w:rPr>
  </w:style>
  <w:style w:type="table" w:styleId="TableGrid">
    <w:name w:val="Table Grid"/>
    <w:basedOn w:val="TableNormal"/>
    <w:uiPriority w:val="39"/>
    <w:rsid w:val="004751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3">
    <w:name w:val="Plain Table 3"/>
    <w:basedOn w:val="TableNormal"/>
    <w:uiPriority w:val="43"/>
    <w:rsid w:val="0047510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9D9999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9D9999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TOCHeading">
    <w:name w:val="TOC Heading"/>
    <w:basedOn w:val="Heading1"/>
    <w:next w:val="Normal"/>
    <w:uiPriority w:val="39"/>
    <w:unhideWhenUsed/>
    <w:qFormat/>
    <w:rsid w:val="001D7C91"/>
    <w:pPr>
      <w:outlineLvl w:val="9"/>
    </w:pPr>
    <w:rPr>
      <w:kern w:val="0"/>
      <w:lang w:val="en-US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rsid w:val="001D7C91"/>
    <w:pPr>
      <w:spacing w:after="100"/>
    </w:pPr>
  </w:style>
  <w:style w:type="character" w:styleId="Hyperlink">
    <w:name w:val="Hyperlink"/>
    <w:basedOn w:val="DefaultParagraphFont"/>
    <w:uiPriority w:val="99"/>
    <w:unhideWhenUsed/>
    <w:rsid w:val="001D7C91"/>
    <w:rPr>
      <w:color w:val="8DC63F" w:themeColor="hyperlink"/>
      <w:u w:val="single"/>
    </w:rPr>
  </w:style>
  <w:style w:type="character" w:styleId="IntenseEmphasis">
    <w:name w:val="Intense Emphasis"/>
    <w:basedOn w:val="DefaultParagraphFont"/>
    <w:uiPriority w:val="21"/>
    <w:qFormat/>
    <w:rsid w:val="00383A23"/>
    <w:rPr>
      <w:i/>
      <w:iCs/>
      <w:color w:val="8DC63F" w:themeColor="accent1"/>
    </w:rPr>
  </w:style>
  <w:style w:type="character" w:styleId="IntenseReference">
    <w:name w:val="Intense Reference"/>
    <w:basedOn w:val="DefaultParagraphFont"/>
    <w:uiPriority w:val="32"/>
    <w:qFormat/>
    <w:rsid w:val="00383A23"/>
    <w:rPr>
      <w:b/>
      <w:bCs/>
      <w:smallCaps/>
      <w:color w:val="8DC63F" w:themeColor="accent1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83A23"/>
    <w:pPr>
      <w:pBdr>
        <w:top w:val="single" w:sz="4" w:space="10" w:color="8DC63F" w:themeColor="accent1"/>
        <w:bottom w:val="single" w:sz="4" w:space="10" w:color="8DC63F" w:themeColor="accent1"/>
      </w:pBdr>
      <w:spacing w:before="360" w:after="360"/>
      <w:ind w:left="864" w:right="864"/>
      <w:jc w:val="center"/>
    </w:pPr>
    <w:rPr>
      <w:i/>
      <w:iCs/>
      <w:color w:val="8DC63F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83A23"/>
    <w:rPr>
      <w:i/>
      <w:iCs/>
      <w:color w:val="8DC63F" w:themeColor="accent1"/>
    </w:rPr>
  </w:style>
  <w:style w:type="character" w:customStyle="1" w:styleId="Heading2Char">
    <w:name w:val="Heading 2 Char"/>
    <w:basedOn w:val="DefaultParagraphFont"/>
    <w:link w:val="Heading2"/>
    <w:uiPriority w:val="9"/>
    <w:rsid w:val="008D1957"/>
    <w:rPr>
      <w:rFonts w:asciiTheme="majorHAnsi" w:eastAsiaTheme="majorEastAsia" w:hAnsiTheme="majorHAnsi" w:cstheme="majorBidi"/>
      <w:color w:val="69962C" w:themeColor="accent1" w:themeShade="BF"/>
      <w:sz w:val="26"/>
      <w:szCs w:val="26"/>
    </w:rPr>
  </w:style>
  <w:style w:type="paragraph" w:styleId="TOC2">
    <w:name w:val="toc 2"/>
    <w:basedOn w:val="Normal"/>
    <w:next w:val="Normal"/>
    <w:autoRedefine/>
    <w:uiPriority w:val="39"/>
    <w:unhideWhenUsed/>
    <w:rsid w:val="008073D6"/>
    <w:pPr>
      <w:spacing w:after="100"/>
      <w:ind w:left="220"/>
    </w:pPr>
  </w:style>
  <w:style w:type="paragraph" w:styleId="ListParagraph">
    <w:name w:val="List Paragraph"/>
    <w:basedOn w:val="Normal"/>
    <w:uiPriority w:val="34"/>
    <w:qFormat/>
    <w:rsid w:val="0042031D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201608"/>
    <w:rPr>
      <w:rFonts w:asciiTheme="majorHAnsi" w:eastAsiaTheme="majorEastAsia" w:hAnsiTheme="majorHAnsi" w:cstheme="majorBidi"/>
      <w:color w:val="46631D" w:themeColor="accent1" w:themeShade="7F"/>
      <w:sz w:val="24"/>
      <w:szCs w:val="24"/>
    </w:rPr>
  </w:style>
  <w:style w:type="paragraph" w:styleId="TOC3">
    <w:name w:val="toc 3"/>
    <w:basedOn w:val="Normal"/>
    <w:next w:val="Normal"/>
    <w:autoRedefine/>
    <w:uiPriority w:val="39"/>
    <w:unhideWhenUsed/>
    <w:rsid w:val="009E1562"/>
    <w:pPr>
      <w:spacing w:after="100"/>
      <w:ind w:left="440"/>
    </w:pPr>
  </w:style>
  <w:style w:type="character" w:styleId="PlaceholderText">
    <w:name w:val="Placeholder Text"/>
    <w:basedOn w:val="DefaultParagraphFont"/>
    <w:uiPriority w:val="99"/>
    <w:semiHidden/>
    <w:rsid w:val="003003A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1EB0AF74DC0B41D3A7AF86AAD381FE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5A5605-3221-4E8C-B0A9-54E455293B8E}"/>
      </w:docPartPr>
      <w:docPartBody>
        <w:p w:rsidR="00AB3C3A" w:rsidRDefault="00D97D6E" w:rsidP="00D97D6E">
          <w:pPr>
            <w:pStyle w:val="1EB0AF74DC0B41D3A7AF86AAD381FE53"/>
          </w:pPr>
          <w:r w:rsidRPr="006F6C28">
            <w:rPr>
              <w:rStyle w:val="PlaceholderText"/>
            </w:rPr>
            <w:t>[Subject]</w:t>
          </w:r>
        </w:p>
      </w:docPartBody>
    </w:docPart>
    <w:docPart>
      <w:docPartPr>
        <w:name w:val="37C8E8D7BA8B4E2DA6CAD1887A971F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92B3F4-BABD-45F9-866D-AA88781466D6}"/>
      </w:docPartPr>
      <w:docPartBody>
        <w:p w:rsidR="00AB3C3A" w:rsidRDefault="00D97D6E" w:rsidP="00D97D6E">
          <w:pPr>
            <w:pStyle w:val="37C8E8D7BA8B4E2DA6CAD1887A971F9A"/>
          </w:pPr>
          <w:r w:rsidRPr="006F6C28">
            <w:rPr>
              <w:rStyle w:val="PlaceholderText"/>
            </w:rPr>
            <w:t>[Title]</w:t>
          </w:r>
        </w:p>
      </w:docPartBody>
    </w:docPart>
    <w:docPart>
      <w:docPartPr>
        <w:name w:val="74117AF894B14BD9A9D5E896225B05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FD0F7A1-AC44-4F83-9CF8-37166F0EF2F1}"/>
      </w:docPartPr>
      <w:docPartBody>
        <w:p w:rsidR="00862499" w:rsidRDefault="00924B21" w:rsidP="00924B21">
          <w:pPr>
            <w:pStyle w:val="74117AF894B14BD9A9D5E896225B05EB"/>
          </w:pPr>
          <w:r w:rsidRPr="002714FD">
            <w:rPr>
              <w:rStyle w:val="PlaceholderText"/>
            </w:rPr>
            <w:t>[Publish Date]</w:t>
          </w:r>
        </w:p>
      </w:docPartBody>
    </w:docPart>
    <w:docPart>
      <w:docPartPr>
        <w:name w:val="6CFC5F21AF234F2092C14B6770C572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3CA650-57B0-4B08-A080-D9733321C61B}"/>
      </w:docPartPr>
      <w:docPartBody>
        <w:p w:rsidR="00897664" w:rsidRDefault="00B67318" w:rsidP="00B67318">
          <w:pPr>
            <w:pStyle w:val="6CFC5F21AF234F2092C14B6770C572A4"/>
          </w:pPr>
          <w:r w:rsidRPr="002714FD">
            <w:rPr>
              <w:rStyle w:val="PlaceholderText"/>
            </w:rPr>
            <w:t>[Status]</w:t>
          </w:r>
        </w:p>
      </w:docPartBody>
    </w:docPart>
    <w:docPart>
      <w:docPartPr>
        <w:name w:val="97AF8DC9500F4C399946272B8B036F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4B3ACE-FA87-4308-BF00-CF97B239CF1B}"/>
      </w:docPartPr>
      <w:docPartBody>
        <w:p w:rsidR="00897664" w:rsidRDefault="00B67318" w:rsidP="00B67318">
          <w:pPr>
            <w:pStyle w:val="97AF8DC9500F4C399946272B8B036F51"/>
          </w:pPr>
          <w:r w:rsidRPr="002714FD">
            <w:rPr>
              <w:rStyle w:val="PlaceholderText"/>
            </w:rPr>
            <w:t>[Publish Date]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D6E"/>
    <w:rsid w:val="000F2ACE"/>
    <w:rsid w:val="00142EB7"/>
    <w:rsid w:val="00195A2D"/>
    <w:rsid w:val="001B6BD2"/>
    <w:rsid w:val="001C350C"/>
    <w:rsid w:val="001F40C4"/>
    <w:rsid w:val="003B415B"/>
    <w:rsid w:val="003D0001"/>
    <w:rsid w:val="0045582E"/>
    <w:rsid w:val="005053A1"/>
    <w:rsid w:val="0050709A"/>
    <w:rsid w:val="00590CAC"/>
    <w:rsid w:val="00595F2F"/>
    <w:rsid w:val="00616EF9"/>
    <w:rsid w:val="00646A93"/>
    <w:rsid w:val="00677B95"/>
    <w:rsid w:val="006A2591"/>
    <w:rsid w:val="00862499"/>
    <w:rsid w:val="00897664"/>
    <w:rsid w:val="00924B21"/>
    <w:rsid w:val="00981EDA"/>
    <w:rsid w:val="009D61AD"/>
    <w:rsid w:val="00AB3C3A"/>
    <w:rsid w:val="00AF1ACC"/>
    <w:rsid w:val="00B576D3"/>
    <w:rsid w:val="00B67318"/>
    <w:rsid w:val="00BD6B25"/>
    <w:rsid w:val="00C82DCA"/>
    <w:rsid w:val="00CA7E70"/>
    <w:rsid w:val="00CF3E10"/>
    <w:rsid w:val="00D97D6E"/>
    <w:rsid w:val="00E74FF2"/>
    <w:rsid w:val="00FE4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AU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7D6E"/>
    <w:rPr>
      <w:rFonts w:cs="Times New Roman"/>
      <w:sz w:val="3276"/>
      <w:szCs w:val="327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67318"/>
    <w:rPr>
      <w:color w:val="808080"/>
    </w:rPr>
  </w:style>
  <w:style w:type="paragraph" w:customStyle="1" w:styleId="1EB0AF74DC0B41D3A7AF86AAD381FE53">
    <w:name w:val="1EB0AF74DC0B41D3A7AF86AAD381FE53"/>
    <w:rsid w:val="00D97D6E"/>
  </w:style>
  <w:style w:type="paragraph" w:customStyle="1" w:styleId="37C8E8D7BA8B4E2DA6CAD1887A971F9A">
    <w:name w:val="37C8E8D7BA8B4E2DA6CAD1887A971F9A"/>
    <w:rsid w:val="00D97D6E"/>
  </w:style>
  <w:style w:type="paragraph" w:customStyle="1" w:styleId="74117AF894B14BD9A9D5E896225B05EB">
    <w:name w:val="74117AF894B14BD9A9D5E896225B05EB"/>
    <w:rsid w:val="00924B21"/>
    <w:pPr>
      <w:spacing w:line="278" w:lineRule="auto"/>
    </w:pPr>
    <w:rPr>
      <w:sz w:val="24"/>
      <w:szCs w:val="24"/>
    </w:rPr>
  </w:style>
  <w:style w:type="paragraph" w:customStyle="1" w:styleId="7C83EE2A69934B3AA90080C416E497FF">
    <w:name w:val="7C83EE2A69934B3AA90080C416E497FF"/>
    <w:rsid w:val="00142EB7"/>
    <w:pPr>
      <w:spacing w:line="278" w:lineRule="auto"/>
    </w:pPr>
    <w:rPr>
      <w:sz w:val="24"/>
      <w:szCs w:val="24"/>
      <w:lang w:val="en-US" w:eastAsia="en-US"/>
    </w:rPr>
  </w:style>
  <w:style w:type="paragraph" w:customStyle="1" w:styleId="71C2A7F1BBCD479AA386366B8C03E49B">
    <w:name w:val="71C2A7F1BBCD479AA386366B8C03E49B"/>
    <w:rsid w:val="00142EB7"/>
    <w:pPr>
      <w:spacing w:line="278" w:lineRule="auto"/>
    </w:pPr>
    <w:rPr>
      <w:sz w:val="24"/>
      <w:szCs w:val="24"/>
      <w:lang w:val="en-US" w:eastAsia="en-US"/>
    </w:rPr>
  </w:style>
  <w:style w:type="paragraph" w:customStyle="1" w:styleId="6CFC5F21AF234F2092C14B6770C572A4">
    <w:name w:val="6CFC5F21AF234F2092C14B6770C572A4"/>
    <w:rsid w:val="00B67318"/>
    <w:pPr>
      <w:spacing w:line="278" w:lineRule="auto"/>
    </w:pPr>
    <w:rPr>
      <w:sz w:val="24"/>
      <w:szCs w:val="24"/>
    </w:rPr>
  </w:style>
  <w:style w:type="paragraph" w:customStyle="1" w:styleId="97AF8DC9500F4C399946272B8B036F51">
    <w:name w:val="97AF8DC9500F4C399946272B8B036F51"/>
    <w:rsid w:val="00B67318"/>
    <w:pPr>
      <w:spacing w:line="278" w:lineRule="auto"/>
    </w:pPr>
    <w:rPr>
      <w:sz w:val="24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P_Theme">
  <a:themeElements>
    <a:clrScheme name="Three Point">
      <a:dk1>
        <a:srgbClr val="3A3838"/>
      </a:dk1>
      <a:lt1>
        <a:sysClr val="window" lastClr="FFFFFF"/>
      </a:lt1>
      <a:dk2>
        <a:srgbClr val="3A3838"/>
      </a:dk2>
      <a:lt2>
        <a:srgbClr val="E7E6E6"/>
      </a:lt2>
      <a:accent1>
        <a:srgbClr val="8DC63F"/>
      </a:accent1>
      <a:accent2>
        <a:srgbClr val="8DC63F"/>
      </a:accent2>
      <a:accent3>
        <a:srgbClr val="6E6F71"/>
      </a:accent3>
      <a:accent4>
        <a:srgbClr val="E7E6E6"/>
      </a:accent4>
      <a:accent5>
        <a:srgbClr val="C9E4A6"/>
      </a:accent5>
      <a:accent6>
        <a:srgbClr val="3A3838"/>
      </a:accent6>
      <a:hlink>
        <a:srgbClr val="8DC63F"/>
      </a:hlink>
      <a:folHlink>
        <a:srgbClr val="8DC63F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2026-01-29T00:00:00</PublishDate>
  <Abstract>This document forms part of Spire Safety’s integrated management system (IMS) and is written to comply with the relevant Australian and International Standards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62ECE62B-E13C-44DF-B85F-C3CBA79DF0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1</Pages>
  <Words>155</Words>
  <Characters>885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ENVIRONMENTAL POLICY</vt:lpstr>
    </vt:vector>
  </TitlesOfParts>
  <Company/>
  <LinksUpToDate>false</LinksUpToDate>
  <CharactersWithSpaces>1038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ENVIRONMENTAL POLICY</dc:title>
  <dc:subject>3PA-IMS-POL-002</dc:subject>
  <dc:creator/>
  <cp:keywords/>
  <dc:description/>
  <cp:lastModifiedBy>Tanya Protasova</cp:lastModifiedBy>
  <cp:revision>138</cp:revision>
  <dcterms:created xsi:type="dcterms:W3CDTF">2023-06-22T06:11:00Z</dcterms:created>
  <dcterms:modified xsi:type="dcterms:W3CDTF">2026-02-01T22:42:00Z</dcterms:modified>
</cp:coreProperties>
</file>